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2D128">
      <w:pPr>
        <w:pStyle w:val="2"/>
        <w:shd w:val="clear" w:color="auto" w:fill="auto"/>
        <w:spacing w:before="68" w:line="177" w:lineRule="auto"/>
        <w:rPr>
          <w:rFonts w:hint="eastAsia" w:ascii="Times New Roman" w:hAnsi="Times New Roman" w:eastAsia="黑体"/>
          <w:spacing w:val="-2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/>
          <w:spacing w:val="-2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/>
          <w:spacing w:val="-2"/>
          <w:sz w:val="32"/>
          <w:szCs w:val="32"/>
          <w:highlight w:val="none"/>
          <w:lang w:val="en-US" w:eastAsia="zh-CN"/>
        </w:rPr>
        <w:t>3</w:t>
      </w:r>
    </w:p>
    <w:p w14:paraId="0BE92223">
      <w:pPr>
        <w:pStyle w:val="2"/>
        <w:shd w:val="clear" w:color="auto" w:fill="auto"/>
        <w:spacing w:before="68" w:line="560" w:lineRule="exact"/>
        <w:jc w:val="center"/>
        <w:rPr>
          <w:rFonts w:ascii="Times New Roman" w:hAnsi="Times New Roman" w:eastAsia="方正小标宋简体"/>
          <w:kern w:val="0"/>
          <w:sz w:val="44"/>
          <w:szCs w:val="44"/>
          <w:highlight w:val="none"/>
          <w:lang w:bidi="ar"/>
        </w:rPr>
      </w:pPr>
      <w:r>
        <w:rPr>
          <w:rFonts w:ascii="Times New Roman" w:hAnsi="Times New Roman" w:eastAsia="方正小标宋简体"/>
          <w:kern w:val="0"/>
          <w:sz w:val="44"/>
          <w:szCs w:val="44"/>
          <w:highlight w:val="none"/>
          <w:lang w:bidi="ar"/>
        </w:rPr>
        <w:t>成都大学推荐优秀应届本科毕业生</w:t>
      </w:r>
    </w:p>
    <w:p w14:paraId="42C6BBA0">
      <w:pPr>
        <w:pStyle w:val="2"/>
        <w:shd w:val="clear" w:color="auto" w:fill="auto"/>
        <w:spacing w:before="68" w:line="560" w:lineRule="exact"/>
        <w:jc w:val="center"/>
        <w:rPr>
          <w:rFonts w:ascii="Times New Roman" w:hAnsi="Times New Roman" w:eastAsia="方正小标宋简体"/>
          <w:spacing w:val="-8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简体"/>
          <w:kern w:val="0"/>
          <w:sz w:val="44"/>
          <w:szCs w:val="44"/>
          <w:highlight w:val="none"/>
          <w:lang w:bidi="ar"/>
        </w:rPr>
        <w:t>免试攻读研究生</w:t>
      </w:r>
      <w:r>
        <w:rPr>
          <w:rFonts w:ascii="Times New Roman" w:hAnsi="Times New Roman" w:eastAsia="方正小标宋简体"/>
          <w:spacing w:val="-8"/>
          <w:sz w:val="44"/>
          <w:szCs w:val="44"/>
          <w:highlight w:val="none"/>
        </w:rPr>
        <w:t>申报表</w:t>
      </w:r>
      <w:bookmarkEnd w:id="0"/>
    </w:p>
    <w:p w14:paraId="1037C4B4">
      <w:pPr>
        <w:pStyle w:val="2"/>
        <w:shd w:val="clear" w:color="auto" w:fill="auto"/>
        <w:spacing w:before="68" w:line="560" w:lineRule="exact"/>
        <w:jc w:val="center"/>
        <w:rPr>
          <w:rFonts w:hint="eastAsia" w:ascii="Times New Roman" w:hAnsi="Times New Roman" w:eastAsia="方正小标宋简体"/>
          <w:spacing w:val="-8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/>
          <w:spacing w:val="-8"/>
          <w:sz w:val="44"/>
          <w:szCs w:val="44"/>
          <w:highlight w:val="none"/>
          <w:lang w:eastAsia="zh-CN"/>
        </w:rPr>
        <w:t>（</w:t>
      </w:r>
      <w:r>
        <w:rPr>
          <w:rFonts w:hint="eastAsia" w:ascii="Times New Roman" w:hAnsi="Times New Roman" w:eastAsia="方正小标宋简体"/>
          <w:spacing w:val="-8"/>
          <w:sz w:val="44"/>
          <w:szCs w:val="44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小标宋简体"/>
          <w:spacing w:val="-8"/>
          <w:sz w:val="44"/>
          <w:szCs w:val="44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/>
          <w:spacing w:val="-8"/>
          <w:sz w:val="44"/>
          <w:szCs w:val="44"/>
          <w:highlight w:val="none"/>
          <w:u w:val="none"/>
          <w:lang w:val="en-US" w:eastAsia="zh-CN"/>
        </w:rPr>
        <w:t>届</w:t>
      </w:r>
      <w:r>
        <w:rPr>
          <w:rFonts w:hint="eastAsia" w:ascii="Times New Roman" w:hAnsi="Times New Roman" w:eastAsia="方正小标宋简体"/>
          <w:spacing w:val="-8"/>
          <w:sz w:val="44"/>
          <w:szCs w:val="44"/>
          <w:highlight w:val="none"/>
          <w:lang w:eastAsia="zh-CN"/>
        </w:rPr>
        <w:t>）</w:t>
      </w:r>
    </w:p>
    <w:tbl>
      <w:tblPr>
        <w:tblStyle w:val="3"/>
        <w:tblpPr w:leftFromText="180" w:rightFromText="180" w:vertAnchor="text" w:horzAnchor="page" w:tblpXSpec="center" w:tblpY="197"/>
        <w:tblOverlap w:val="never"/>
        <w:tblW w:w="974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  <w:gridCol w:w="590"/>
        <w:gridCol w:w="1031"/>
        <w:gridCol w:w="1254"/>
        <w:gridCol w:w="1279"/>
        <w:gridCol w:w="1134"/>
        <w:gridCol w:w="455"/>
        <w:gridCol w:w="2622"/>
      </w:tblGrid>
      <w:tr w14:paraId="6CCA3B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13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C2A285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62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17F752A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  <w:tc>
          <w:tcPr>
            <w:tcW w:w="12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F9656D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C788B5E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525E11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0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7C8002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</w:tr>
      <w:tr w14:paraId="58296C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B6B022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28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9D50121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  <w:tc>
          <w:tcPr>
            <w:tcW w:w="12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E1AA2A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421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0655A4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</w:tr>
      <w:tr w14:paraId="08591E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3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726402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28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E50808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  <w:tc>
          <w:tcPr>
            <w:tcW w:w="12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72FED83">
            <w:pPr>
              <w:shd w:val="clear" w:color="auto" w:fill="auto"/>
              <w:jc w:val="center"/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position w:val="-1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421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597848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</w:tr>
      <w:tr w14:paraId="702A15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1" w:hRule="atLeast"/>
          <w:jc w:val="center"/>
        </w:trPr>
        <w:tc>
          <w:tcPr>
            <w:tcW w:w="13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2B8441">
            <w:pPr>
              <w:shd w:val="clear" w:color="auto" w:fill="auto"/>
              <w:spacing w:before="90" w:line="181" w:lineRule="auto"/>
              <w:jc w:val="center"/>
              <w:rPr>
                <w:rFonts w:ascii="Times New Roman" w:hAnsi="Times New Roman" w:eastAsia="宋体" w:cs="Times New Roman"/>
                <w:spacing w:val="-4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highlight w:val="none"/>
              </w:rPr>
              <w:t>基本条件</w:t>
            </w:r>
          </w:p>
        </w:tc>
        <w:tc>
          <w:tcPr>
            <w:tcW w:w="59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E0DA85">
            <w:pPr>
              <w:pStyle w:val="5"/>
              <w:shd w:val="clear" w:color="auto" w:fill="auto"/>
              <w:rPr>
                <w:rFonts w:eastAsia="宋体"/>
                <w:sz w:val="28"/>
                <w:szCs w:val="28"/>
                <w:highlight w:val="none"/>
              </w:rPr>
            </w:pPr>
          </w:p>
          <w:p w14:paraId="48909687">
            <w:pPr>
              <w:pStyle w:val="5"/>
              <w:shd w:val="clear" w:color="auto" w:fill="auto"/>
              <w:rPr>
                <w:rFonts w:eastAsia="宋体"/>
                <w:sz w:val="28"/>
                <w:szCs w:val="28"/>
                <w:highlight w:val="none"/>
              </w:rPr>
            </w:pPr>
          </w:p>
          <w:p w14:paraId="4EF82282">
            <w:pPr>
              <w:pStyle w:val="5"/>
              <w:shd w:val="clear" w:color="auto" w:fill="auto"/>
              <w:jc w:val="both"/>
              <w:rPr>
                <w:rFonts w:eastAsia="宋体"/>
                <w:sz w:val="28"/>
                <w:szCs w:val="28"/>
                <w:highlight w:val="none"/>
              </w:rPr>
            </w:pPr>
            <w:r>
              <w:rPr>
                <w:rFonts w:eastAsia="宋体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7775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618C7048">
            <w:pPr>
              <w:pStyle w:val="5"/>
              <w:shd w:val="clear" w:color="auto" w:fill="auto"/>
              <w:rPr>
                <w:rFonts w:eastAsia="宋体"/>
                <w:sz w:val="28"/>
                <w:szCs w:val="28"/>
                <w:highlight w:val="none"/>
              </w:rPr>
            </w:pPr>
          </w:p>
        </w:tc>
      </w:tr>
      <w:tr w14:paraId="275489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  <w:jc w:val="center"/>
        </w:trPr>
        <w:tc>
          <w:tcPr>
            <w:tcW w:w="137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5690CE">
            <w:pPr>
              <w:shd w:val="clear" w:color="auto" w:fill="auto"/>
              <w:spacing w:before="90" w:line="181" w:lineRule="auto"/>
              <w:jc w:val="center"/>
              <w:rPr>
                <w:rFonts w:ascii="Times New Roman" w:hAnsi="Times New Roman" w:eastAsia="宋体" w:cs="Times New Roman"/>
                <w:spacing w:val="-4"/>
                <w:sz w:val="28"/>
                <w:szCs w:val="28"/>
                <w:highlight w:val="none"/>
              </w:rPr>
            </w:pPr>
          </w:p>
        </w:tc>
        <w:tc>
          <w:tcPr>
            <w:tcW w:w="5743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5FDB4FD">
            <w:pPr>
              <w:pStyle w:val="5"/>
              <w:shd w:val="clear" w:color="auto" w:fill="auto"/>
              <w:adjustRightInd w:val="0"/>
              <w:snapToGrid w:val="0"/>
              <w:ind w:firstLine="560" w:firstLineChars="200"/>
              <w:rPr>
                <w:rFonts w:eastAsia="黑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黑体"/>
                <w:kern w:val="0"/>
                <w:sz w:val="28"/>
                <w:szCs w:val="28"/>
                <w:highlight w:val="none"/>
                <w:lang w:bidi="ar"/>
              </w:rPr>
              <w:t>本人承诺，</w:t>
            </w:r>
            <w:r>
              <w:rPr>
                <w:rFonts w:hint="eastAsia" w:eastAsia="黑体"/>
                <w:kern w:val="0"/>
                <w:sz w:val="28"/>
                <w:szCs w:val="28"/>
                <w:highlight w:val="none"/>
                <w:lang w:val="en-US" w:eastAsia="zh-CN" w:bidi="ar"/>
              </w:rPr>
              <w:t>无违法犯罪记录，</w:t>
            </w:r>
            <w:r>
              <w:rPr>
                <w:rFonts w:eastAsia="黑体"/>
                <w:kern w:val="0"/>
                <w:sz w:val="28"/>
                <w:szCs w:val="28"/>
                <w:highlight w:val="none"/>
                <w:lang w:bidi="ar"/>
              </w:rPr>
              <w:t>在大学本科学习期间无任何考试作弊和学术不端记录，无尚未解除的纪律处分。</w:t>
            </w:r>
          </w:p>
          <w:p w14:paraId="025B3FC8">
            <w:pPr>
              <w:pStyle w:val="5"/>
              <w:shd w:val="clear" w:color="auto" w:fill="auto"/>
              <w:adjustRightInd w:val="0"/>
              <w:snapToGrid w:val="0"/>
              <w:spacing w:line="360" w:lineRule="auto"/>
              <w:ind w:firstLine="480" w:firstLineChars="200"/>
              <w:rPr>
                <w:rFonts w:hint="eastAsia" w:eastAsia="黑体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eastAsia="黑体"/>
                <w:kern w:val="0"/>
                <w:sz w:val="24"/>
                <w:szCs w:val="24"/>
                <w:highlight w:val="none"/>
                <w:lang w:val="en-US" w:eastAsia="zh-CN" w:bidi="ar"/>
              </w:rPr>
              <w:t>注意：学生须提供本人的无犯罪记录证明）</w:t>
            </w:r>
          </w:p>
          <w:p w14:paraId="7798983B">
            <w:pPr>
              <w:pStyle w:val="5"/>
              <w:shd w:val="clear" w:color="auto" w:fill="auto"/>
              <w:adjustRightInd w:val="0"/>
              <w:snapToGrid w:val="0"/>
              <w:spacing w:line="360" w:lineRule="auto"/>
              <w:ind w:firstLine="560" w:firstLineChars="20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 xml:space="preserve">承诺人（学生签字）：     </w:t>
            </w:r>
          </w:p>
          <w:p w14:paraId="5B7DFD55">
            <w:pPr>
              <w:pStyle w:val="5"/>
              <w:shd w:val="clear" w:color="auto" w:fill="auto"/>
              <w:adjustRightInd w:val="0"/>
              <w:snapToGrid w:val="0"/>
              <w:spacing w:line="360" w:lineRule="auto"/>
              <w:ind w:firstLine="560" w:firstLineChars="200"/>
              <w:jc w:val="right"/>
              <w:rPr>
                <w:rFonts w:eastAsia="方正仿宋简体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年  月  日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DDC9490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学院审核意见</w:t>
            </w:r>
          </w:p>
          <w:p w14:paraId="0A9A22F9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100EE7FF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2A6D9BE4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审核人：</w:t>
            </w:r>
          </w:p>
          <w:p w14:paraId="13CB8A38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日期：</w:t>
            </w:r>
          </w:p>
        </w:tc>
      </w:tr>
      <w:tr w14:paraId="6FE8CD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  <w:jc w:val="center"/>
        </w:trPr>
        <w:tc>
          <w:tcPr>
            <w:tcW w:w="13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0DB38F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eastAsia="宋体"/>
                <w:spacing w:val="-4"/>
                <w:sz w:val="28"/>
                <w:szCs w:val="28"/>
                <w:highlight w:val="none"/>
              </w:rPr>
              <w:t>学业条件</w:t>
            </w:r>
          </w:p>
        </w:tc>
        <w:tc>
          <w:tcPr>
            <w:tcW w:w="162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4EFECB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  <w:t>学分条件</w:t>
            </w:r>
          </w:p>
        </w:tc>
        <w:tc>
          <w:tcPr>
            <w:tcW w:w="41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929812B">
            <w:pPr>
              <w:pStyle w:val="5"/>
              <w:shd w:val="clear" w:color="auto" w:fill="auto"/>
              <w:adjustRightInd w:val="0"/>
              <w:snapToGrid w:val="0"/>
              <w:ind w:right="151" w:rightChars="72" w:firstLine="560" w:firstLineChars="20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已</w:t>
            </w:r>
            <w:r>
              <w:rPr>
                <w:rFonts w:hint="default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修读并获得</w:t>
            </w:r>
            <w:r>
              <w:rPr>
                <w:rFonts w:hint="eastAsia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推免工作规定的</w:t>
            </w:r>
            <w:r>
              <w:rPr>
                <w:rFonts w:hint="default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全部应修学分。</w:t>
            </w:r>
          </w:p>
        </w:tc>
        <w:tc>
          <w:tcPr>
            <w:tcW w:w="262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F06145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学院审核意见</w:t>
            </w:r>
          </w:p>
          <w:p w14:paraId="10562FF3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57B8B943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审核人：</w:t>
            </w:r>
          </w:p>
          <w:p w14:paraId="62A17BBD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日期：</w:t>
            </w:r>
          </w:p>
        </w:tc>
      </w:tr>
      <w:tr w14:paraId="7CB490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atLeast"/>
          <w:jc w:val="center"/>
        </w:trPr>
        <w:tc>
          <w:tcPr>
            <w:tcW w:w="137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4D7F19F">
            <w:pPr>
              <w:pStyle w:val="5"/>
              <w:shd w:val="clear" w:color="auto" w:fill="auto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BC1446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  <w:t>成绩条件</w:t>
            </w:r>
          </w:p>
        </w:tc>
        <w:tc>
          <w:tcPr>
            <w:tcW w:w="41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1BDB5FD">
            <w:pPr>
              <w:pStyle w:val="5"/>
              <w:shd w:val="clear" w:color="auto" w:fill="auto"/>
              <w:adjustRightInd w:val="0"/>
              <w:snapToGrid w:val="0"/>
              <w:ind w:right="151" w:rightChars="72" w:firstLine="560" w:firstLineChars="200"/>
              <w:rPr>
                <w:rFonts w:hint="default"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推免课程</w:t>
            </w:r>
            <w:r>
              <w:rPr>
                <w:rFonts w:hint="default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成绩的加权平均分排名在</w:t>
            </w:r>
            <w:r>
              <w:rPr>
                <w:rFonts w:hint="eastAsia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本年级本专业推荐对象</w:t>
            </w:r>
            <w:r>
              <w:rPr>
                <w:rFonts w:hint="default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的前</w:t>
            </w:r>
            <w:r>
              <w:rPr>
                <w:rFonts w:hint="eastAsia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  <w:r>
              <w:rPr>
                <w:rFonts w:hint="default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0%，课程成绩计算采用</w:t>
            </w:r>
            <w:r>
              <w:rPr>
                <w:rFonts w:hint="eastAsia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首次考试</w:t>
            </w:r>
            <w:r>
              <w:rPr>
                <w:rFonts w:hint="default" w:eastAsia="方正仿宋简体"/>
                <w:kern w:val="0"/>
                <w:sz w:val="28"/>
                <w:szCs w:val="28"/>
                <w:highlight w:val="none"/>
                <w:lang w:val="en-US" w:eastAsia="zh-CN" w:bidi="ar"/>
              </w:rPr>
              <w:t>成绩。</w:t>
            </w:r>
          </w:p>
        </w:tc>
        <w:tc>
          <w:tcPr>
            <w:tcW w:w="262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353A5E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学院审核意见</w:t>
            </w:r>
          </w:p>
          <w:p w14:paraId="1FB5F1E1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78AB837D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552F12D0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72B2AE19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审核人：</w:t>
            </w:r>
          </w:p>
          <w:p w14:paraId="75F3D189">
            <w:pPr>
              <w:pStyle w:val="5"/>
              <w:shd w:val="clear" w:color="auto" w:fill="auto"/>
              <w:adjustRightInd w:val="0"/>
              <w:snapToGrid w:val="0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日期：</w:t>
            </w:r>
          </w:p>
        </w:tc>
      </w:tr>
      <w:tr w14:paraId="2AA11D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jc w:val="center"/>
        </w:trPr>
        <w:tc>
          <w:tcPr>
            <w:tcW w:w="137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C0332FC">
            <w:pPr>
              <w:pStyle w:val="5"/>
              <w:shd w:val="clear" w:color="auto" w:fill="auto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E782E7">
            <w:pPr>
              <w:pStyle w:val="5"/>
              <w:shd w:val="clear" w:color="auto" w:fill="auto"/>
              <w:jc w:val="center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  <w:t>外语条件</w:t>
            </w:r>
          </w:p>
        </w:tc>
        <w:tc>
          <w:tcPr>
            <w:tcW w:w="41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E87873B">
            <w:pPr>
              <w:pStyle w:val="5"/>
              <w:shd w:val="clear" w:color="auto" w:fill="auto"/>
              <w:rPr>
                <w:rFonts w:eastAsia="宋体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eastAsia="宋体"/>
                <w:spacing w:val="-2"/>
                <w:position w:val="-1"/>
                <w:sz w:val="22"/>
                <w:highlight w:val="none"/>
              </w:rPr>
              <w:t>（对照学院细则填写本人外语水平情况）</w:t>
            </w:r>
          </w:p>
        </w:tc>
        <w:tc>
          <w:tcPr>
            <w:tcW w:w="262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E1C1384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学院审核意见</w:t>
            </w:r>
          </w:p>
          <w:p w14:paraId="0A65F8F5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4B806997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2E571CFC">
            <w:pPr>
              <w:pStyle w:val="5"/>
              <w:shd w:val="clear" w:color="auto" w:fill="auto"/>
              <w:adjustRightInd w:val="0"/>
              <w:snapToGrid w:val="0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审核人：</w:t>
            </w:r>
          </w:p>
          <w:p w14:paraId="06D47B29">
            <w:pPr>
              <w:pStyle w:val="5"/>
              <w:shd w:val="clear" w:color="auto" w:fill="auto"/>
              <w:adjustRightInd w:val="0"/>
              <w:snapToGrid w:val="0"/>
              <w:rPr>
                <w:rFonts w:eastAsia="宋体"/>
                <w:spacing w:val="-2"/>
                <w:position w:val="-1"/>
                <w:sz w:val="22"/>
                <w:highlight w:val="none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日期：</w:t>
            </w:r>
          </w:p>
        </w:tc>
      </w:tr>
      <w:tr w14:paraId="27B89A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4" w:hRule="atLeast"/>
          <w:jc w:val="center"/>
        </w:trPr>
        <w:tc>
          <w:tcPr>
            <w:tcW w:w="137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A1B4E91">
            <w:pPr>
              <w:pStyle w:val="5"/>
              <w:shd w:val="clear" w:color="auto" w:fill="auto"/>
              <w:jc w:val="center"/>
              <w:rPr>
                <w:rFonts w:hint="default" w:eastAsia="宋体"/>
                <w:spacing w:val="-2"/>
                <w:position w:val="-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pacing w:val="-4"/>
                <w:sz w:val="28"/>
                <w:szCs w:val="28"/>
                <w:highlight w:val="none"/>
                <w:lang w:val="en-US" w:eastAsia="zh-CN"/>
              </w:rPr>
              <w:t>提交测评的材料清单</w:t>
            </w:r>
          </w:p>
        </w:tc>
        <w:tc>
          <w:tcPr>
            <w:tcW w:w="836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6CA3962">
            <w:pPr>
              <w:pStyle w:val="5"/>
              <w:shd w:val="clear" w:color="auto" w:fill="auto"/>
              <w:adjustRightInd w:val="0"/>
              <w:snapToGrid w:val="0"/>
              <w:ind w:firstLine="432" w:firstLineChars="200"/>
              <w:jc w:val="both"/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宋体"/>
                <w:spacing w:val="-2"/>
                <w:position w:val="-1"/>
                <w:sz w:val="22"/>
                <w:highlight w:val="none"/>
              </w:rPr>
              <w:t>（</w:t>
            </w:r>
            <w:r>
              <w:rPr>
                <w:rFonts w:hint="eastAsia" w:eastAsia="宋体"/>
                <w:spacing w:val="-2"/>
                <w:position w:val="-1"/>
                <w:sz w:val="22"/>
                <w:highlight w:val="none"/>
                <w:lang w:val="en-US" w:eastAsia="zh-CN"/>
              </w:rPr>
              <w:t>请列出</w:t>
            </w:r>
            <w:r>
              <w:rPr>
                <w:rFonts w:eastAsia="宋体"/>
                <w:spacing w:val="-2"/>
                <w:position w:val="-1"/>
                <w:sz w:val="22"/>
                <w:highlight w:val="none"/>
              </w:rPr>
              <w:t>本人</w:t>
            </w:r>
            <w:r>
              <w:rPr>
                <w:rFonts w:hint="eastAsia" w:eastAsia="宋体"/>
                <w:spacing w:val="-2"/>
                <w:position w:val="-1"/>
                <w:sz w:val="22"/>
                <w:highlight w:val="none"/>
                <w:lang w:val="en-US" w:eastAsia="zh-CN"/>
              </w:rPr>
              <w:t>提交综合测评的材料清单，本栏不够可另附页；具体材料作为本申申报表的附件一并提交。</w:t>
            </w:r>
            <w:r>
              <w:rPr>
                <w:rFonts w:eastAsia="宋体"/>
                <w:spacing w:val="-2"/>
                <w:position w:val="-1"/>
                <w:sz w:val="22"/>
                <w:highlight w:val="none"/>
              </w:rPr>
              <w:t>）</w:t>
            </w:r>
          </w:p>
        </w:tc>
      </w:tr>
      <w:tr w14:paraId="68472A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  <w:jc w:val="center"/>
        </w:trPr>
        <w:tc>
          <w:tcPr>
            <w:tcW w:w="9741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8D9A05B">
            <w:pPr>
              <w:pStyle w:val="5"/>
              <w:shd w:val="clear" w:color="auto" w:fill="auto"/>
              <w:adjustRightInd w:val="0"/>
              <w:snapToGrid w:val="0"/>
              <w:ind w:firstLine="560" w:firstLineChars="200"/>
              <w:rPr>
                <w:rFonts w:eastAsia="黑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eastAsia="黑体"/>
                <w:kern w:val="0"/>
                <w:sz w:val="28"/>
                <w:szCs w:val="28"/>
                <w:highlight w:val="none"/>
                <w:lang w:bidi="ar"/>
              </w:rPr>
              <w:t>本人承诺，完全知晓并认同推免工作纪律要求。上述学业条件及本人所提供的全部推免申报材料均真实可靠，绝不存在弄虚作假、论文抄袭、虚报获奖或科研成果等学术不端行为，也不会做出影响推免过程和结果公平公正的行为。</w:t>
            </w:r>
          </w:p>
          <w:p w14:paraId="5C4986C7">
            <w:pPr>
              <w:pStyle w:val="5"/>
              <w:shd w:val="clear" w:color="auto" w:fill="auto"/>
              <w:ind w:firstLine="2520" w:firstLineChars="900"/>
              <w:rPr>
                <w:rFonts w:eastAsia="宋体"/>
                <w:spacing w:val="-2"/>
                <w:position w:val="-1"/>
                <w:sz w:val="22"/>
                <w:highlight w:val="none"/>
              </w:rPr>
            </w:pPr>
            <w:r>
              <w:rPr>
                <w:rFonts w:eastAsia="方正仿宋简体"/>
                <w:kern w:val="0"/>
                <w:sz w:val="28"/>
                <w:szCs w:val="28"/>
                <w:highlight w:val="none"/>
                <w:lang w:bidi="ar"/>
              </w:rPr>
              <w:t>承诺人（学生签字）：                    年  月  日</w:t>
            </w:r>
          </w:p>
        </w:tc>
      </w:tr>
      <w:tr w14:paraId="690BF4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E2E5F3">
            <w:pPr>
              <w:shd w:val="clear" w:color="auto" w:fill="auto"/>
              <w:spacing w:before="90" w:line="181" w:lineRule="auto"/>
              <w:jc w:val="center"/>
              <w:rPr>
                <w:rFonts w:ascii="Times New Roman" w:hAnsi="Times New Roman" w:eastAsia="宋体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8"/>
                <w:szCs w:val="28"/>
                <w:highlight w:val="none"/>
              </w:rPr>
              <w:t>学院</w:t>
            </w:r>
            <w:r>
              <w:rPr>
                <w:rFonts w:ascii="Times New Roman" w:hAnsi="Times New Roman" w:eastAsia="宋体" w:cs="Times New Roman"/>
                <w:spacing w:val="-5"/>
                <w:sz w:val="28"/>
                <w:szCs w:val="28"/>
                <w:highlight w:val="none"/>
              </w:rPr>
              <w:t>审核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highlight w:val="none"/>
              </w:rPr>
              <w:t>意见</w:t>
            </w:r>
            <w:r>
              <w:rPr>
                <w:rFonts w:ascii="Times New Roman" w:hAnsi="Times New Roman" w:cs="Times New Roman"/>
                <w:spacing w:val="-4"/>
                <w:w w:val="99"/>
                <w:sz w:val="28"/>
                <w:szCs w:val="28"/>
                <w:highlight w:val="none"/>
              </w:rPr>
              <w:t>及综合测评情况</w:t>
            </w:r>
          </w:p>
        </w:tc>
        <w:tc>
          <w:tcPr>
            <w:tcW w:w="836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4825508">
            <w:pPr>
              <w:shd w:val="clear" w:color="auto" w:fill="auto"/>
              <w:adjustRightInd w:val="0"/>
              <w:snapToGrid w:val="0"/>
              <w:spacing w:before="89"/>
              <w:ind w:left="116" w:firstLine="552" w:firstLineChars="200"/>
              <w:rPr>
                <w:rFonts w:ascii="Times New Roman" w:hAnsi="Times New Roman" w:cs="Times New Roman"/>
                <w:spacing w:val="-2"/>
                <w:position w:val="-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pacing w:val="-2"/>
                <w:position w:val="-1"/>
                <w:sz w:val="28"/>
                <w:szCs w:val="28"/>
                <w:highlight w:val="none"/>
              </w:rPr>
              <w:t>在监督小组的监督下，经学院推免生遴选工作小组认真审核，该同学符合申报条件，其综合测评的情况如下：</w:t>
            </w:r>
          </w:p>
          <w:p w14:paraId="76D2C66D">
            <w:pPr>
              <w:shd w:val="clear" w:color="auto" w:fill="auto"/>
              <w:adjustRightInd w:val="0"/>
              <w:snapToGrid w:val="0"/>
              <w:spacing w:before="89"/>
              <w:ind w:left="116" w:firstLine="212" w:firstLineChars="200"/>
              <w:rPr>
                <w:rFonts w:ascii="Times New Roman" w:hAnsi="Times New Roman" w:cs="Times New Roman"/>
                <w:spacing w:val="-2"/>
                <w:position w:val="-1"/>
                <w:sz w:val="11"/>
                <w:szCs w:val="11"/>
                <w:highlight w:val="none"/>
              </w:rPr>
            </w:pPr>
          </w:p>
          <w:p w14:paraId="22CA30DA">
            <w:pPr>
              <w:shd w:val="clear" w:color="auto" w:fill="auto"/>
              <w:adjustRightInd w:val="0"/>
              <w:snapToGrid w:val="0"/>
              <w:ind w:left="105" w:leftChars="50"/>
              <w:rPr>
                <w:rFonts w:ascii="Times New Roman" w:hAnsi="Times New Roman" w:eastAsia="宋体" w:cs="Times New Roman"/>
                <w:sz w:val="28"/>
                <w:szCs w:val="28"/>
                <w:highlight w:val="none"/>
                <w:u w:val="single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  <w:t>学业平均成绩</w:t>
            </w:r>
            <w:r>
              <w:rPr>
                <w:rFonts w:ascii="Times New Roman" w:hAnsi="Times New Roman" w:eastAsia="宋体" w:cs="Times New Roman"/>
                <w:spacing w:val="-4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宋体" w:cs="Times New Roman"/>
                <w:spacing w:val="1"/>
                <w:sz w:val="28"/>
                <w:szCs w:val="28"/>
                <w:highlight w:val="none"/>
                <w:u w:val="single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spacing w:val="-38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pacing w:val="-8"/>
                <w:sz w:val="28"/>
                <w:szCs w:val="28"/>
                <w:highlight w:val="none"/>
              </w:rPr>
              <w:t>专业</w:t>
            </w:r>
            <w:r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  <w:t>排名名次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宋体" w:cs="Times New Roman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8"/>
                <w:szCs w:val="28"/>
                <w:highlight w:val="none"/>
                <w:u w:val="single"/>
              </w:rPr>
              <w:t xml:space="preserve">  </w:t>
            </w:r>
          </w:p>
          <w:p w14:paraId="5B40B079">
            <w:pPr>
              <w:shd w:val="clear" w:color="auto" w:fill="auto"/>
              <w:adjustRightInd w:val="0"/>
              <w:snapToGrid w:val="0"/>
              <w:ind w:left="105" w:leftChars="50"/>
              <w:rPr>
                <w:rFonts w:ascii="Times New Roman" w:hAnsi="Times New Roman" w:eastAsia="宋体" w:cs="Times New Roman"/>
                <w:sz w:val="28"/>
                <w:szCs w:val="28"/>
                <w:highlight w:val="none"/>
                <w:u w:val="single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  <w:t>综合能力成绩</w:t>
            </w:r>
            <w:r>
              <w:rPr>
                <w:rFonts w:ascii="Times New Roman" w:hAnsi="Times New Roman" w:eastAsia="宋体" w:cs="Times New Roman"/>
                <w:spacing w:val="-4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宋体" w:cs="Times New Roman"/>
                <w:spacing w:val="1"/>
                <w:sz w:val="28"/>
                <w:szCs w:val="28"/>
                <w:highlight w:val="none"/>
                <w:u w:val="single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spacing w:val="1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1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2"/>
                <w:sz w:val="28"/>
                <w:szCs w:val="28"/>
                <w:highlight w:val="none"/>
              </w:rPr>
              <w:t>综合测评成绩</w:t>
            </w:r>
            <w:r>
              <w:rPr>
                <w:rFonts w:ascii="Times New Roman" w:hAnsi="Times New Roman" w:eastAsia="宋体" w:cs="Times New Roman"/>
                <w:spacing w:val="-8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宋体" w:cs="Times New Roman"/>
                <w:spacing w:val="1"/>
                <w:sz w:val="28"/>
                <w:szCs w:val="28"/>
                <w:highlight w:val="none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sz w:val="28"/>
                <w:szCs w:val="28"/>
                <w:highlight w:val="none"/>
                <w:u w:val="single"/>
              </w:rPr>
              <w:t xml:space="preserve">   </w:t>
            </w:r>
          </w:p>
          <w:p w14:paraId="7C2344C5">
            <w:pPr>
              <w:shd w:val="clear" w:color="auto" w:fill="auto"/>
              <w:adjustRightInd w:val="0"/>
              <w:snapToGrid w:val="0"/>
              <w:ind w:left="105" w:leftChars="50" w:right="1112"/>
              <w:jc w:val="center"/>
              <w:rPr>
                <w:rFonts w:ascii="Times New Roman" w:hAnsi="Times New Roman" w:eastAsia="宋体" w:cs="Times New Roman"/>
                <w:spacing w:val="-2"/>
                <w:sz w:val="20"/>
                <w:szCs w:val="20"/>
                <w:highlight w:val="none"/>
              </w:rPr>
            </w:pPr>
          </w:p>
          <w:p w14:paraId="70168420">
            <w:pPr>
              <w:shd w:val="clear" w:color="auto" w:fill="auto"/>
              <w:adjustRightInd w:val="0"/>
              <w:snapToGrid w:val="0"/>
              <w:ind w:left="105" w:leftChars="50" w:right="1112"/>
              <w:jc w:val="center"/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  <w:t>学院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highlight w:val="none"/>
              </w:rPr>
              <w:t>推免生遴选</w:t>
            </w:r>
            <w:r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  <w:t>工作小组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highlight w:val="none"/>
              </w:rPr>
              <w:t>（组长签字）</w:t>
            </w:r>
            <w:r>
              <w:rPr>
                <w:rFonts w:ascii="Times New Roman" w:hAnsi="Times New Roman" w:eastAsia="宋体" w:cs="Times New Roman"/>
                <w:spacing w:val="-2"/>
                <w:sz w:val="28"/>
                <w:szCs w:val="28"/>
                <w:highlight w:val="none"/>
              </w:rPr>
              <w:t>：</w:t>
            </w:r>
          </w:p>
          <w:p w14:paraId="03D66704">
            <w:pPr>
              <w:shd w:val="clear" w:color="auto" w:fill="auto"/>
              <w:adjustRightInd w:val="0"/>
              <w:snapToGrid w:val="0"/>
              <w:ind w:left="105" w:leftChars="50" w:right="1112"/>
              <w:jc w:val="center"/>
              <w:rPr>
                <w:rFonts w:ascii="Times New Roman" w:hAnsi="Times New Roman" w:eastAsia="宋体" w:cs="Times New Roman"/>
                <w:spacing w:val="-7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highlight w:val="none"/>
              </w:rPr>
              <w:t>（学院盖章）</w:t>
            </w:r>
          </w:p>
          <w:p w14:paraId="1B5FC629">
            <w:pPr>
              <w:shd w:val="clear" w:color="auto" w:fill="auto"/>
              <w:adjustRightInd w:val="0"/>
              <w:snapToGrid w:val="0"/>
              <w:ind w:left="105" w:leftChars="50" w:right="819"/>
              <w:jc w:val="right"/>
              <w:rPr>
                <w:rFonts w:ascii="Times New Roman" w:hAnsi="Times New Roman" w:eastAsia="宋体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pacing w:val="-7"/>
                <w:sz w:val="28"/>
                <w:szCs w:val="28"/>
                <w:highlight w:val="non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pacing w:val="-7"/>
                <w:sz w:val="28"/>
                <w:szCs w:val="28"/>
                <w:highlight w:val="none"/>
              </w:rPr>
              <w:t>年</w:t>
            </w:r>
            <w:r>
              <w:rPr>
                <w:rFonts w:ascii="Times New Roman" w:hAnsi="Times New Roman" w:eastAsia="宋体" w:cs="Times New Roman"/>
                <w:spacing w:val="1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spacing w:val="-7"/>
                <w:sz w:val="28"/>
                <w:szCs w:val="28"/>
                <w:highlight w:val="none"/>
              </w:rPr>
              <w:t>月</w:t>
            </w:r>
            <w:r>
              <w:rPr>
                <w:rFonts w:ascii="Times New Roman" w:hAnsi="Times New Roman" w:eastAsia="宋体" w:cs="Times New Roman"/>
                <w:spacing w:val="4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spacing w:val="-7"/>
                <w:sz w:val="28"/>
                <w:szCs w:val="28"/>
                <w:highlight w:val="none"/>
              </w:rPr>
              <w:t>日</w:t>
            </w:r>
          </w:p>
        </w:tc>
      </w:tr>
    </w:tbl>
    <w:p w14:paraId="6D5440FE">
      <w:r>
        <w:rPr>
          <w:rFonts w:ascii="Times New Roman" w:hAnsi="Times New Roman" w:eastAsia="方正仿宋简体" w:cs="Times New Roman"/>
          <w:spacing w:val="-2"/>
          <w:sz w:val="28"/>
          <w:szCs w:val="28"/>
          <w:highlight w:val="none"/>
        </w:rPr>
        <w:t>说明：申报表用A4纸双面打印，其他证明材料及综合测评表按学院要求完成。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975D4"/>
    <w:rsid w:val="5D29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等线" w:hAnsi="等线" w:eastAsia="等线" w:cs="Times New Roman"/>
    </w:rPr>
  </w:style>
  <w:style w:type="paragraph" w:customStyle="1" w:styleId="5">
    <w:name w:val="Table Text"/>
    <w:basedOn w:val="1"/>
    <w:uiPriority w:val="0"/>
    <w:rPr>
      <w:rFonts w:ascii="Times New Roman" w:hAnsi="Times New Roman" w:eastAsia="Arial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2026-09-04T09:51:00Z</dcterms:created>
  <dc:creator>无痕</dc:creator>
  <cp:lastModifiedBy>无痕</cp:lastModifiedBy>
  <dcterms:modified xsi:type="dcterms:W3CDTF">2026-09-04T09:52:27Z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24B201E88861447892ADDCBB8B73A4DD_11</vt:lpwstr>
  </property>
  <property fmtid="{D5CDD505-2E9C-101B-9397-08002B2CF9AE}" pid="4" name="KSOTemplateDocerSaveRecord">
    <vt:lpwstr>eyJoZGlkIjoiNWM3MDhkN2RlMjI1NmY5ZWUyMDQyMWQ1Y2NhMmJjMGQiLCJ1c2VySWQiOiI1MTQzMTY1NjYifQ==</vt:lpwstr>
  </property>
</Properties>
</file>